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A9" w:rsidRDefault="008A05A9" w:rsidP="008A05A9">
      <w:pPr>
        <w:jc w:val="center"/>
      </w:pPr>
      <w:r>
        <w:t>АДРЕСА ЭЛЕКТРОННЫХ ОБРАЗОВАТЕЛЬНЫХ РЕСУРСОВ</w:t>
      </w:r>
    </w:p>
    <w:p w:rsidR="008A05A9" w:rsidRDefault="008A05A9" w:rsidP="008A05A9"/>
    <w:p w:rsidR="008A05A9" w:rsidRDefault="00DC095F" w:rsidP="008A05A9">
      <w:hyperlink r:id="rId5" w:history="1">
        <w:r w:rsidR="008A05A9" w:rsidRPr="00761C04">
          <w:rPr>
            <w:rStyle w:val="a3"/>
          </w:rPr>
          <w:t>http://www.edu.ru/index.php</w:t>
        </w:r>
      </w:hyperlink>
      <w:r w:rsidR="008A05A9">
        <w:t xml:space="preserve"> – Федеральный портал «Российское образование»</w:t>
      </w:r>
    </w:p>
    <w:p w:rsidR="008A05A9" w:rsidRDefault="00DC095F" w:rsidP="008A05A9">
      <w:hyperlink r:id="rId6" w:history="1">
        <w:r w:rsidR="008A05A9" w:rsidRPr="00761C04">
          <w:rPr>
            <w:rStyle w:val="a3"/>
          </w:rPr>
          <w:t>http://window.edu.ru/library?p_rubr=2.1</w:t>
        </w:r>
      </w:hyperlink>
      <w:r w:rsidR="008A05A9">
        <w:t xml:space="preserve"> – Единое окно доступа к образовательным ресурсам</w:t>
      </w:r>
    </w:p>
    <w:p w:rsidR="008A05A9" w:rsidRDefault="00DC095F" w:rsidP="008A05A9">
      <w:hyperlink r:id="rId7" w:history="1">
        <w:r w:rsidR="008A05A9" w:rsidRPr="00761C04">
          <w:rPr>
            <w:rStyle w:val="a3"/>
          </w:rPr>
          <w:t>http://fcior.edu.ru/</w:t>
        </w:r>
      </w:hyperlink>
      <w:r w:rsidR="008A05A9">
        <w:t xml:space="preserve"> – Федеральный центр информационно-образовательных ресурсов</w:t>
      </w:r>
    </w:p>
    <w:p w:rsidR="008A05A9" w:rsidRDefault="00DC095F" w:rsidP="008A05A9">
      <w:hyperlink r:id="rId8" w:history="1">
        <w:r w:rsidR="008A05A9" w:rsidRPr="00761C04">
          <w:rPr>
            <w:rStyle w:val="a3"/>
          </w:rPr>
          <w:t>http://ege.edu.ru/</w:t>
        </w:r>
      </w:hyperlink>
      <w:r w:rsidR="008A05A9">
        <w:t xml:space="preserve"> – Официальный информационный портал ЕГЭ</w:t>
      </w:r>
    </w:p>
    <w:p w:rsidR="008A05A9" w:rsidRDefault="00DC095F" w:rsidP="008A05A9">
      <w:hyperlink r:id="rId9" w:history="1">
        <w:r w:rsidR="008A05A9" w:rsidRPr="00761C04">
          <w:rPr>
            <w:rStyle w:val="a3"/>
          </w:rPr>
          <w:t>http://gia.edu.ru/</w:t>
        </w:r>
      </w:hyperlink>
      <w:r w:rsidR="008A05A9">
        <w:t xml:space="preserve">  – Официальный информационный портал ГИА</w:t>
      </w:r>
    </w:p>
    <w:p w:rsidR="008A05A9" w:rsidRPr="003C2C3D" w:rsidRDefault="00DC095F" w:rsidP="008A05A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hyperlink r:id="rId10" w:tgtFrame="_blank" w:history="1">
        <w:r w:rsidR="008A05A9" w:rsidRPr="003C2C3D">
          <w:rPr>
            <w:rFonts w:ascii="Tahoma" w:eastAsia="Times New Roman" w:hAnsi="Tahoma" w:cs="Tahoma"/>
            <w:b/>
            <w:bCs/>
            <w:color w:val="0093CF"/>
            <w:sz w:val="18"/>
            <w:szCs w:val="18"/>
            <w:u w:val="single"/>
            <w:lang w:eastAsia="ru-RU"/>
          </w:rPr>
          <w:t>http://olymp.baltinform.ru</w:t>
        </w:r>
      </w:hyperlink>
    </w:p>
    <w:p w:rsidR="008A05A9" w:rsidRPr="003C2C3D" w:rsidRDefault="008A05A9" w:rsidP="008A05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2C3D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Школьные олимпиады Калининградской области</w:t>
      </w:r>
    </w:p>
    <w:p w:rsidR="008A05A9" w:rsidRDefault="008A05A9" w:rsidP="008A05A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</w:p>
    <w:p w:rsidR="008A05A9" w:rsidRPr="003C2C3D" w:rsidRDefault="00DC095F" w:rsidP="008A05A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hyperlink r:id="rId11" w:tgtFrame="_blank" w:history="1">
        <w:r w:rsidR="008A05A9" w:rsidRPr="003C2C3D">
          <w:rPr>
            <w:rFonts w:ascii="Tahoma" w:eastAsia="Times New Roman" w:hAnsi="Tahoma" w:cs="Tahoma"/>
            <w:b/>
            <w:bCs/>
            <w:color w:val="0093CF"/>
            <w:sz w:val="18"/>
            <w:szCs w:val="18"/>
            <w:u w:val="single"/>
            <w:lang w:eastAsia="ru-RU"/>
          </w:rPr>
          <w:t>http://www.fipi.ru/</w:t>
        </w:r>
      </w:hyperlink>
    </w:p>
    <w:p w:rsidR="008A05A9" w:rsidRDefault="008A05A9" w:rsidP="008A05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3C2C3D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Федеральный институт педагогических измерений</w:t>
      </w:r>
    </w:p>
    <w:p w:rsidR="007162BC" w:rsidRPr="003C2C3D" w:rsidRDefault="007162BC" w:rsidP="008A05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8A05A9" w:rsidRDefault="00DC095F" w:rsidP="008A05A9">
      <w:hyperlink r:id="rId12" w:history="1">
        <w:r w:rsidR="007162BC" w:rsidRPr="00B610F8">
          <w:rPr>
            <w:rStyle w:val="a3"/>
          </w:rPr>
          <w:t>https://resh.edu.ru/</w:t>
        </w:r>
      </w:hyperlink>
      <w:r w:rsidR="007162BC">
        <w:t xml:space="preserve"> </w:t>
      </w:r>
      <w:r w:rsidR="00CF7CD9">
        <w:t xml:space="preserve"> - Российская электронная школа</w:t>
      </w:r>
    </w:p>
    <w:p w:rsidR="007162BC" w:rsidRDefault="00DC095F" w:rsidP="008A05A9">
      <w:hyperlink r:id="rId13" w:history="1">
        <w:r w:rsidR="007162BC" w:rsidRPr="00B610F8">
          <w:rPr>
            <w:rStyle w:val="a3"/>
          </w:rPr>
          <w:t>https://neznaika.info/</w:t>
        </w:r>
      </w:hyperlink>
      <w:r w:rsidR="007162BC">
        <w:t xml:space="preserve"> </w:t>
      </w:r>
      <w:r w:rsidR="00CF7CD9">
        <w:t>–</w:t>
      </w:r>
    </w:p>
    <w:p w:rsidR="007162BC" w:rsidRDefault="00DC095F" w:rsidP="008A05A9">
      <w:hyperlink r:id="rId14" w:history="1">
        <w:r w:rsidR="007162BC" w:rsidRPr="00B610F8">
          <w:rPr>
            <w:rStyle w:val="a3"/>
          </w:rPr>
          <w:t>https://ege.sdamgia.ru/</w:t>
        </w:r>
      </w:hyperlink>
      <w:r w:rsidR="007162BC">
        <w:t xml:space="preserve"> </w:t>
      </w:r>
      <w:r w:rsidR="00CF7CD9">
        <w:t xml:space="preserve"> – «Решу ЕГЭ»</w:t>
      </w:r>
    </w:p>
    <w:p w:rsidR="007162BC" w:rsidRDefault="00DC095F" w:rsidP="008A05A9">
      <w:hyperlink r:id="rId15" w:history="1">
        <w:r w:rsidR="007162BC" w:rsidRPr="00B610F8">
          <w:rPr>
            <w:rStyle w:val="a3"/>
          </w:rPr>
          <w:t>https://oge.sdamgia.ru/</w:t>
        </w:r>
      </w:hyperlink>
      <w:r w:rsidR="007162BC">
        <w:t xml:space="preserve"> </w:t>
      </w:r>
      <w:r w:rsidR="00CF7CD9">
        <w:t xml:space="preserve"> – «Решу ОГЭ»</w:t>
      </w:r>
    </w:p>
    <w:p w:rsidR="007162BC" w:rsidRDefault="00DC095F" w:rsidP="008A05A9">
      <w:hyperlink r:id="rId16" w:history="1">
        <w:r w:rsidR="007162BC" w:rsidRPr="00B610F8">
          <w:rPr>
            <w:rStyle w:val="a3"/>
          </w:rPr>
          <w:t>https://education.yandex.ru/</w:t>
        </w:r>
      </w:hyperlink>
      <w:r w:rsidR="007162BC">
        <w:t xml:space="preserve"> </w:t>
      </w:r>
      <w:r w:rsidR="00CF7CD9">
        <w:t xml:space="preserve"> – Яндекс. Учебник</w:t>
      </w:r>
    </w:p>
    <w:p w:rsidR="00CF29C2" w:rsidRDefault="00DC095F">
      <w:hyperlink r:id="rId17" w:history="1">
        <w:r w:rsidR="007162BC" w:rsidRPr="00B610F8">
          <w:rPr>
            <w:rStyle w:val="a3"/>
          </w:rPr>
          <w:t>https://uchi.ru/</w:t>
        </w:r>
      </w:hyperlink>
      <w:r w:rsidR="007162BC">
        <w:t xml:space="preserve"> </w:t>
      </w:r>
      <w:r w:rsidR="00CF7CD9">
        <w:t xml:space="preserve"> - Образовательная платформа </w:t>
      </w:r>
    </w:p>
    <w:p w:rsidR="00DC095F" w:rsidRPr="007A41E6" w:rsidRDefault="00DC095F" w:rsidP="00DC095F">
      <w:hyperlink r:id="rId18" w:history="1">
        <w:r w:rsidRPr="009818BE">
          <w:rPr>
            <w:rStyle w:val="a3"/>
            <w:lang w:val="en-US"/>
          </w:rPr>
          <w:t>https</w:t>
        </w:r>
        <w:r w:rsidRPr="007A41E6">
          <w:rPr>
            <w:rStyle w:val="a3"/>
          </w:rPr>
          <w:t>://</w:t>
        </w:r>
        <w:proofErr w:type="spellStart"/>
        <w:r w:rsidRPr="009818BE">
          <w:rPr>
            <w:rStyle w:val="a3"/>
            <w:lang w:val="en-US"/>
          </w:rPr>
          <w:t>klgd</w:t>
        </w:r>
        <w:proofErr w:type="spellEnd"/>
        <w:r w:rsidRPr="007A41E6">
          <w:rPr>
            <w:rStyle w:val="a3"/>
          </w:rPr>
          <w:t>.</w:t>
        </w:r>
        <w:proofErr w:type="spellStart"/>
        <w:r w:rsidRPr="009818BE">
          <w:rPr>
            <w:rStyle w:val="a3"/>
            <w:lang w:val="en-US"/>
          </w:rPr>
          <w:t>eljur</w:t>
        </w:r>
        <w:proofErr w:type="spellEnd"/>
        <w:r w:rsidRPr="007A41E6">
          <w:rPr>
            <w:rStyle w:val="a3"/>
          </w:rPr>
          <w:t>.</w:t>
        </w:r>
        <w:proofErr w:type="spellStart"/>
        <w:r w:rsidRPr="009818BE">
          <w:rPr>
            <w:rStyle w:val="a3"/>
            <w:lang w:val="en-US"/>
          </w:rPr>
          <w:t>ru</w:t>
        </w:r>
        <w:proofErr w:type="spellEnd"/>
        <w:r w:rsidRPr="007A41E6">
          <w:rPr>
            <w:rStyle w:val="a3"/>
          </w:rPr>
          <w:t>/</w:t>
        </w:r>
      </w:hyperlink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vk.com</w:t>
      </w:r>
    </w:p>
    <w:p w:rsidR="00DC095F" w:rsidRPr="00DC095F" w:rsidRDefault="00DC095F" w:rsidP="00DC095F">
      <w:pPr>
        <w:rPr>
          <w:lang w:val="en-US"/>
        </w:rPr>
      </w:pPr>
      <w:hyperlink r:id="rId19" w:history="1">
        <w:r w:rsidRPr="00DC095F">
          <w:rPr>
            <w:rStyle w:val="a3"/>
            <w:lang w:val="en-US"/>
          </w:rPr>
          <w:t xml:space="preserve"> Zoom</w:t>
        </w:r>
      </w:hyperlink>
      <w:r w:rsidRPr="00DC095F">
        <w:rPr>
          <w:lang w:val="en-US"/>
        </w:rPr>
        <w:t>.</w:t>
      </w:r>
      <w:r>
        <w:rPr>
          <w:lang w:val="en-US"/>
        </w:rPr>
        <w:t>us</w:t>
      </w:r>
    </w:p>
    <w:p w:rsidR="00DC095F" w:rsidRPr="00DC095F" w:rsidRDefault="00DC095F" w:rsidP="00DC095F">
      <w:pPr>
        <w:rPr>
          <w:lang w:val="en-US"/>
        </w:rPr>
      </w:pPr>
      <w:hyperlink r:id="rId20" w:history="1">
        <w:r w:rsidRPr="00DC095F">
          <w:rPr>
            <w:rStyle w:val="a3"/>
            <w:lang w:val="en-US"/>
          </w:rPr>
          <w:t xml:space="preserve"> Prezentacii.org</w:t>
        </w:r>
      </w:hyperlink>
    </w:p>
    <w:p w:rsidR="00DC095F" w:rsidRPr="00DC095F" w:rsidRDefault="00DC095F" w:rsidP="00DC095F">
      <w:pPr>
        <w:rPr>
          <w:lang w:val="en-US"/>
        </w:rPr>
      </w:pPr>
      <w:hyperlink r:id="rId21" w:history="1">
        <w:r w:rsidRPr="00DC095F">
          <w:rPr>
            <w:rStyle w:val="a3"/>
            <w:lang w:val="en-US"/>
          </w:rPr>
          <w:t>https://pptcloud.ru/</w:t>
        </w:r>
      </w:hyperlink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prezentacii.info</w:t>
      </w:r>
    </w:p>
    <w:p w:rsidR="00DC095F" w:rsidRPr="00DC095F" w:rsidRDefault="00DC095F" w:rsidP="00DC095F">
      <w:pPr>
        <w:rPr>
          <w:lang w:val="en-US"/>
        </w:rPr>
      </w:pPr>
      <w:hyperlink r:id="rId22" w:history="1">
        <w:r w:rsidRPr="00DC095F">
          <w:rPr>
            <w:rStyle w:val="a3"/>
            <w:lang w:val="en-US"/>
          </w:rPr>
          <w:t>MyShared.ru</w:t>
        </w:r>
      </w:hyperlink>
    </w:p>
    <w:p w:rsidR="00DC095F" w:rsidRPr="00DC095F" w:rsidRDefault="00DC095F" w:rsidP="00DC095F">
      <w:pPr>
        <w:rPr>
          <w:lang w:val="en-US"/>
        </w:rPr>
      </w:pPr>
      <w:hyperlink r:id="rId23" w:history="1">
        <w:r w:rsidRPr="00DC095F">
          <w:rPr>
            <w:rStyle w:val="a3"/>
            <w:lang w:val="en-US"/>
          </w:rPr>
          <w:t>https://infourok.ru/</w:t>
        </w:r>
      </w:hyperlink>
    </w:p>
    <w:p w:rsidR="00DC095F" w:rsidRPr="00DC095F" w:rsidRDefault="00DC095F" w:rsidP="00DC095F">
      <w:pPr>
        <w:rPr>
          <w:lang w:val="en-US"/>
        </w:rPr>
      </w:pPr>
      <w:hyperlink r:id="rId24" w:history="1">
        <w:r w:rsidRPr="00DC095F">
          <w:rPr>
            <w:rStyle w:val="a3"/>
            <w:lang w:val="en-US"/>
          </w:rPr>
          <w:t>www.youtube.com</w:t>
        </w:r>
      </w:hyperlink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yandex.ru</w:t>
      </w:r>
    </w:p>
    <w:p w:rsidR="00DC095F" w:rsidRPr="00DC095F" w:rsidRDefault="00DC095F" w:rsidP="00DC095F">
      <w:pPr>
        <w:rPr>
          <w:lang w:val="en-US"/>
        </w:rPr>
      </w:pPr>
      <w:hyperlink r:id="rId25" w:history="1">
        <w:r w:rsidRPr="00DC095F">
          <w:rPr>
            <w:rStyle w:val="a3"/>
            <w:lang w:val="en-US"/>
          </w:rPr>
          <w:t>www.google.ru</w:t>
        </w:r>
      </w:hyperlink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statgrad.org</w:t>
      </w:r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lk-fisoko.obrnadzor.gov.ru</w:t>
      </w:r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lastRenderedPageBreak/>
        <w:t>edu.gov39.ru</w:t>
      </w:r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ege.sdamgia.ru</w:t>
      </w:r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fipi.ru</w:t>
      </w:r>
    </w:p>
    <w:p w:rsidR="00DC095F" w:rsidRPr="00DC095F" w:rsidRDefault="00DC095F" w:rsidP="00DC095F">
      <w:pPr>
        <w:rPr>
          <w:lang w:val="en-US"/>
        </w:rPr>
      </w:pPr>
      <w:hyperlink r:id="rId26" w:history="1">
        <w:r w:rsidRPr="00DC095F">
          <w:rPr>
            <w:rStyle w:val="a3"/>
            <w:lang w:val="en-US"/>
          </w:rPr>
          <w:t>www.koiro.edu.ru/</w:t>
        </w:r>
      </w:hyperlink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e.mail.ru</w:t>
      </w:r>
    </w:p>
    <w:p w:rsidR="00DC095F" w:rsidRPr="00DC095F" w:rsidRDefault="00DC095F" w:rsidP="00DC095F">
      <w:pPr>
        <w:rPr>
          <w:lang w:val="en-US"/>
        </w:rPr>
      </w:pPr>
      <w:r w:rsidRPr="00DC095F">
        <w:rPr>
          <w:lang w:val="en-US"/>
        </w:rPr>
        <w:t>facebook.com</w:t>
      </w:r>
    </w:p>
    <w:p w:rsidR="00DC095F" w:rsidRPr="00DC095F" w:rsidRDefault="00DC095F" w:rsidP="00DC095F">
      <w:pPr>
        <w:rPr>
          <w:lang w:val="en-US"/>
        </w:rPr>
      </w:pPr>
      <w:hyperlink r:id="rId27" w:history="1">
        <w:r w:rsidRPr="00DC095F">
          <w:rPr>
            <w:rStyle w:val="a3"/>
            <w:lang w:val="en-US"/>
          </w:rPr>
          <w:t>https://account.microsoft.com/</w:t>
        </w:r>
      </w:hyperlink>
    </w:p>
    <w:p w:rsidR="00DC095F" w:rsidRDefault="00DC095F" w:rsidP="00DC095F">
      <w:hyperlink r:id="rId28" w:history="1">
        <w:r w:rsidRPr="009818BE">
          <w:rPr>
            <w:rStyle w:val="a3"/>
          </w:rPr>
          <w:t>https://www.kaspersky.ru/</w:t>
        </w:r>
      </w:hyperlink>
    </w:p>
    <w:p w:rsidR="00DC095F" w:rsidRDefault="00DC095F">
      <w:bookmarkStart w:id="0" w:name="_GoBack"/>
      <w:bookmarkEnd w:id="0"/>
    </w:p>
    <w:sectPr w:rsidR="00DC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1"/>
    <w:rsid w:val="007162BC"/>
    <w:rsid w:val="008A05A9"/>
    <w:rsid w:val="00CF29C2"/>
    <w:rsid w:val="00CF7CD9"/>
    <w:rsid w:val="00DC095F"/>
    <w:rsid w:val="00D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5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5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hyperlink" Target="https://neznaika.info/" TargetMode="External"/><Relationship Id="rId18" Type="http://schemas.openxmlformats.org/officeDocument/2006/relationships/hyperlink" Target="https://klgd.eljur.ru/" TargetMode="External"/><Relationship Id="rId26" Type="http://schemas.openxmlformats.org/officeDocument/2006/relationships/hyperlink" Target="http://www.koiro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ptcloud.ru/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www.googl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prezentacii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library?p_rubr=2.1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www.youtube.com" TargetMode="External"/><Relationship Id="rId5" Type="http://schemas.openxmlformats.org/officeDocument/2006/relationships/hyperlink" Target="http://www.edu.ru/index.php" TargetMode="External"/><Relationship Id="rId15" Type="http://schemas.openxmlformats.org/officeDocument/2006/relationships/hyperlink" Target="https://oge.sdamgia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www.kaspersky.ru/" TargetMode="External"/><Relationship Id="rId10" Type="http://schemas.openxmlformats.org/officeDocument/2006/relationships/hyperlink" Target="http://olymp.baltinform.ru/" TargetMode="External"/><Relationship Id="rId19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/" TargetMode="External"/><Relationship Id="rId14" Type="http://schemas.openxmlformats.org/officeDocument/2006/relationships/hyperlink" Target="https://ege.sdamgia.ru/" TargetMode="External"/><Relationship Id="rId22" Type="http://schemas.openxmlformats.org/officeDocument/2006/relationships/hyperlink" Target="http://www.myshared.ru/" TargetMode="External"/><Relationship Id="rId27" Type="http://schemas.openxmlformats.org/officeDocument/2006/relationships/hyperlink" Target="https://account.microsoft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2017-06-14T09:24:00Z</dcterms:created>
  <dcterms:modified xsi:type="dcterms:W3CDTF">2021-03-04T12:26:00Z</dcterms:modified>
</cp:coreProperties>
</file>